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D1" w:rsidRPr="00700FD1" w:rsidRDefault="00700FD1" w:rsidP="00700F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FD1" w:rsidRPr="00700FD1" w:rsidRDefault="00700FD1" w:rsidP="00700F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FD1" w:rsidRPr="00700FD1" w:rsidRDefault="00700FD1" w:rsidP="00700FD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66725" cy="46672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FD1" w:rsidRPr="00700FD1" w:rsidRDefault="00700FD1" w:rsidP="00700F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 w:bidi="ru-RU"/>
        </w:rPr>
      </w:pPr>
    </w:p>
    <w:p w:rsidR="00700FD1" w:rsidRPr="00700FD1" w:rsidRDefault="00700FD1" w:rsidP="00700FD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</w:rPr>
      </w:pPr>
      <w:r w:rsidRPr="00700FD1">
        <w:rPr>
          <w:rFonts w:ascii="Times New Roman" w:eastAsia="Calibri" w:hAnsi="Times New Roman" w:cs="Times New Roman"/>
          <w:b/>
        </w:rPr>
        <w:t xml:space="preserve">Татарстан </w:t>
      </w:r>
      <w:proofErr w:type="spellStart"/>
      <w:r w:rsidRPr="00700FD1">
        <w:rPr>
          <w:rFonts w:ascii="Times New Roman" w:eastAsia="Calibri" w:hAnsi="Times New Roman" w:cs="Times New Roman"/>
          <w:b/>
        </w:rPr>
        <w:t>РеспубликасыБиектаумуниципальрайонының</w:t>
      </w:r>
      <w:proofErr w:type="spellEnd"/>
    </w:p>
    <w:p w:rsidR="00700FD1" w:rsidRPr="00700FD1" w:rsidRDefault="00700FD1" w:rsidP="00700FD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700FD1">
        <w:rPr>
          <w:rFonts w:ascii="Times New Roman" w:eastAsia="Calibri" w:hAnsi="Times New Roman" w:cs="Times New Roman"/>
          <w:b/>
        </w:rPr>
        <w:t>Алан-</w:t>
      </w:r>
      <w:proofErr w:type="spellStart"/>
      <w:r w:rsidRPr="00700FD1">
        <w:rPr>
          <w:rFonts w:ascii="Times New Roman" w:eastAsia="Calibri" w:hAnsi="Times New Roman" w:cs="Times New Roman"/>
          <w:b/>
        </w:rPr>
        <w:t>Бәксәр</w:t>
      </w:r>
      <w:proofErr w:type="spellEnd"/>
      <w:r w:rsidRPr="00700FD1">
        <w:rPr>
          <w:rFonts w:ascii="Times New Roman" w:eastAsia="Calibri" w:hAnsi="Times New Roman" w:cs="Times New Roman"/>
          <w:b/>
          <w:lang w:val="tt-RU"/>
        </w:rPr>
        <w:t>тө</w:t>
      </w:r>
      <w:proofErr w:type="gramStart"/>
      <w:r w:rsidRPr="00700FD1">
        <w:rPr>
          <w:rFonts w:ascii="Times New Roman" w:eastAsia="Calibri" w:hAnsi="Times New Roman" w:cs="Times New Roman"/>
          <w:b/>
          <w:lang w:val="tt-RU"/>
        </w:rPr>
        <w:t>п</w:t>
      </w:r>
      <w:proofErr w:type="gramEnd"/>
      <w:r w:rsidRPr="00700FD1">
        <w:rPr>
          <w:rFonts w:ascii="Times New Roman" w:eastAsia="Calibri" w:hAnsi="Times New Roman" w:cs="Times New Roman"/>
          <w:b/>
          <w:lang w:val="tt-RU"/>
        </w:rPr>
        <w:t xml:space="preserve"> гомуми белем мәктәбе”</w:t>
      </w:r>
    </w:p>
    <w:p w:rsidR="00700FD1" w:rsidRPr="00700FD1" w:rsidRDefault="00700FD1" w:rsidP="00700FD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700FD1">
        <w:rPr>
          <w:rFonts w:ascii="Times New Roman" w:eastAsia="Calibri" w:hAnsi="Times New Roman" w:cs="Times New Roman"/>
          <w:b/>
          <w:lang w:val="tt-RU"/>
        </w:rPr>
        <w:t>гомуми белем муниципаль бюд</w:t>
      </w:r>
      <w:r w:rsidRPr="00700FD1">
        <w:rPr>
          <w:rFonts w:ascii="Times New Roman" w:eastAsia="Calibri" w:hAnsi="Times New Roman" w:cs="Times New Roman"/>
          <w:b/>
        </w:rPr>
        <w:t>ж</w:t>
      </w:r>
      <w:r w:rsidRPr="00700FD1">
        <w:rPr>
          <w:rFonts w:ascii="Times New Roman" w:eastAsia="Calibri" w:hAnsi="Times New Roman" w:cs="Times New Roman"/>
          <w:b/>
          <w:lang w:val="tt-RU"/>
        </w:rPr>
        <w:t>ет учреждениясе</w:t>
      </w:r>
    </w:p>
    <w:p w:rsidR="00700FD1" w:rsidRPr="00700FD1" w:rsidRDefault="00700FD1" w:rsidP="00700FD1">
      <w:pPr>
        <w:widowControl w:val="0"/>
        <w:autoSpaceDE w:val="0"/>
        <w:autoSpaceDN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10"/>
          <w:szCs w:val="10"/>
          <w:lang w:val="x-none" w:eastAsia="ru-RU" w:bidi="ru-RU"/>
        </w:rPr>
      </w:pPr>
    </w:p>
    <w:p w:rsidR="00700FD1" w:rsidRPr="00700FD1" w:rsidRDefault="00700FD1" w:rsidP="00700FD1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700FD1">
        <w:rPr>
          <w:rFonts w:ascii="Times New Roman" w:eastAsia="Calibri" w:hAnsi="Times New Roman" w:cs="Times New Roman"/>
          <w:b/>
          <w:lang w:val="tt-RU"/>
        </w:rPr>
        <w:t xml:space="preserve">——— </w:t>
      </w:r>
      <w:r w:rsidRPr="00700FD1">
        <w:rPr>
          <w:rFonts w:ascii="Times New Roman" w:eastAsia="Calibri" w:hAnsi="Times New Roman" w:cs="Times New Roman"/>
          <w:b/>
          <w:lang w:val="tt-RU"/>
        </w:rPr>
        <w:sym w:font="Wingdings" w:char="0026"/>
      </w:r>
      <w:r w:rsidRPr="00700FD1">
        <w:rPr>
          <w:rFonts w:ascii="Times New Roman" w:eastAsia="Calibri" w:hAnsi="Times New Roman" w:cs="Times New Roman"/>
          <w:b/>
          <w:lang w:val="tt-RU"/>
        </w:rPr>
        <w:t xml:space="preserve"> ———</w:t>
      </w:r>
    </w:p>
    <w:p w:rsidR="00700FD1" w:rsidRPr="00700FD1" w:rsidRDefault="00700FD1" w:rsidP="00700FD1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700FD1">
        <w:rPr>
          <w:rFonts w:ascii="Times New Roman" w:eastAsia="Calibri" w:hAnsi="Times New Roman" w:cs="Times New Roman"/>
          <w:b/>
          <w:lang w:val="tt-RU"/>
        </w:rPr>
        <w:t>Муниципальное бюджетное общеобразовательное учреждение</w:t>
      </w:r>
    </w:p>
    <w:p w:rsidR="00700FD1" w:rsidRPr="00700FD1" w:rsidRDefault="00700FD1" w:rsidP="00700FD1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bCs/>
          <w:lang w:val="tt-RU"/>
        </w:rPr>
      </w:pPr>
      <w:r w:rsidRPr="00700FD1">
        <w:rPr>
          <w:rFonts w:ascii="Times New Roman" w:eastAsia="Calibri" w:hAnsi="Times New Roman" w:cs="Times New Roman"/>
          <w:b/>
          <w:lang w:val="tt-RU"/>
        </w:rPr>
        <w:t>“Алан-Бексерская  основная</w:t>
      </w:r>
      <w:r w:rsidRPr="00700FD1">
        <w:rPr>
          <w:rFonts w:ascii="Times New Roman" w:eastAsia="Calibri" w:hAnsi="Times New Roman" w:cs="Times New Roman"/>
          <w:b/>
        </w:rPr>
        <w:t xml:space="preserve"> общеобразовательная школа</w:t>
      </w:r>
    </w:p>
    <w:p w:rsidR="00700FD1" w:rsidRPr="00700FD1" w:rsidRDefault="00700FD1" w:rsidP="00700FD1">
      <w:pPr>
        <w:spacing w:after="120" w:line="480" w:lineRule="auto"/>
        <w:ind w:left="-540"/>
        <w:jc w:val="center"/>
        <w:rPr>
          <w:rFonts w:ascii="Times New Roman" w:eastAsia="Calibri" w:hAnsi="Times New Roman" w:cs="Times New Roman"/>
          <w:b/>
          <w:bCs/>
          <w:lang w:val="tt-RU"/>
        </w:rPr>
      </w:pPr>
      <w:r w:rsidRPr="00700FD1">
        <w:rPr>
          <w:rFonts w:ascii="Times New Roman" w:eastAsia="Calibri" w:hAnsi="Times New Roman" w:cs="Times New Roman"/>
          <w:b/>
          <w:bCs/>
          <w:lang w:val="tt-RU"/>
        </w:rPr>
        <w:t>Высокогорского муниципального  района Республики Татарстан”</w:t>
      </w:r>
    </w:p>
    <w:p w:rsidR="00700FD1" w:rsidRPr="00700FD1" w:rsidRDefault="00700FD1" w:rsidP="00700FD1">
      <w:pPr>
        <w:tabs>
          <w:tab w:val="left" w:pos="9781"/>
        </w:tabs>
        <w:spacing w:after="0"/>
        <w:ind w:left="-540"/>
        <w:jc w:val="center"/>
        <w:rPr>
          <w:rFonts w:ascii="Times New Roman" w:eastAsia="Calibri" w:hAnsi="Times New Roman" w:cs="Times New Roman"/>
          <w:sz w:val="16"/>
          <w:szCs w:val="16"/>
          <w:lang w:val="tt-RU"/>
        </w:rPr>
      </w:pPr>
    </w:p>
    <w:p w:rsidR="00700FD1" w:rsidRPr="00700FD1" w:rsidRDefault="00700FD1" w:rsidP="00700FD1">
      <w:pPr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700FD1">
        <w:rPr>
          <w:rFonts w:ascii="Times New Roman" w:eastAsia="Calibri" w:hAnsi="Times New Roman" w:cs="Times New Roman"/>
          <w:b/>
          <w:lang w:val="tt-RU"/>
        </w:rPr>
        <w:t xml:space="preserve">П Р И К А З   </w:t>
      </w:r>
      <w:r w:rsidRPr="00700FD1">
        <w:rPr>
          <w:rFonts w:ascii="Times New Roman" w:eastAsia="Calibri" w:hAnsi="Times New Roman" w:cs="Times New Roman"/>
          <w:b/>
          <w:u w:val="single"/>
          <w:lang w:val="tt-RU"/>
        </w:rPr>
        <w:t>№ 36</w:t>
      </w:r>
      <w:r w:rsidRPr="00700FD1">
        <w:rPr>
          <w:rFonts w:ascii="Times New Roman" w:eastAsia="Calibri" w:hAnsi="Times New Roman" w:cs="Times New Roman"/>
          <w:b/>
          <w:lang w:val="tt-RU"/>
        </w:rPr>
        <w:t xml:space="preserve">    Б О Е Р Ы К</w:t>
      </w:r>
    </w:p>
    <w:p w:rsidR="00700FD1" w:rsidRPr="00700FD1" w:rsidRDefault="00700FD1" w:rsidP="00700FD1">
      <w:pPr>
        <w:rPr>
          <w:rFonts w:ascii="Calibri" w:eastAsia="Calibri" w:hAnsi="Calibri" w:cs="Times New Roman"/>
          <w:lang w:val="tt-RU"/>
        </w:rPr>
      </w:pPr>
    </w:p>
    <w:p w:rsidR="00700FD1" w:rsidRPr="00700FD1" w:rsidRDefault="00700FD1" w:rsidP="00700FD1">
      <w:pPr>
        <w:autoSpaceDE w:val="0"/>
        <w:autoSpaceDN w:val="0"/>
        <w:adjustRightInd w:val="0"/>
        <w:ind w:firstLine="708"/>
        <w:jc w:val="right"/>
        <w:rPr>
          <w:rFonts w:ascii="Times New Roman" w:eastAsia="Calibri" w:hAnsi="Times New Roman" w:cs="Times New Roman"/>
          <w:lang w:val="tt-RU"/>
        </w:rPr>
      </w:pPr>
      <w:r w:rsidRPr="00700FD1">
        <w:rPr>
          <w:rFonts w:ascii="Calibri" w:eastAsia="Calibri" w:hAnsi="Calibri" w:cs="Times New Roman"/>
          <w:lang w:val="tt-RU"/>
        </w:rPr>
        <w:tab/>
      </w:r>
      <w:r w:rsidRPr="00700FD1">
        <w:rPr>
          <w:rFonts w:ascii="Times New Roman" w:eastAsia="Calibri" w:hAnsi="Times New Roman" w:cs="Times New Roman"/>
          <w:lang w:val="tt-RU"/>
        </w:rPr>
        <w:t>от 23 марта 2020 года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0FD1">
        <w:rPr>
          <w:rFonts w:ascii="Times New Roman" w:eastAsia="Calibri" w:hAnsi="Times New Roman" w:cs="Times New Roman"/>
          <w:b/>
          <w:sz w:val="24"/>
          <w:szCs w:val="24"/>
        </w:rPr>
        <w:t xml:space="preserve">Приказ о назначении </w:t>
      </w:r>
      <w:proofErr w:type="gramStart"/>
      <w:r w:rsidRPr="00700FD1">
        <w:rPr>
          <w:rFonts w:ascii="Times New Roman" w:eastAsia="Calibri" w:hAnsi="Times New Roman" w:cs="Times New Roman"/>
          <w:b/>
          <w:sz w:val="24"/>
          <w:szCs w:val="24"/>
        </w:rPr>
        <w:t>ответственных</w:t>
      </w:r>
      <w:proofErr w:type="gramEnd"/>
      <w:r w:rsidRPr="00700FD1">
        <w:rPr>
          <w:rFonts w:ascii="Times New Roman" w:eastAsia="Calibri" w:hAnsi="Times New Roman" w:cs="Times New Roman"/>
          <w:b/>
          <w:sz w:val="24"/>
          <w:szCs w:val="24"/>
        </w:rPr>
        <w:t xml:space="preserve"> за организацию и сопровождение дистанционного обучения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приказом по школе от 23.03.2020 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0FD1">
        <w:rPr>
          <w:rFonts w:ascii="Times New Roman" w:eastAsia="Calibri" w:hAnsi="Times New Roman" w:cs="Times New Roman"/>
          <w:b/>
          <w:sz w:val="24"/>
          <w:szCs w:val="24"/>
        </w:rPr>
        <w:t xml:space="preserve">Приказываю 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1. Мамедову Э.В., заместителя директора по УР, и </w:t>
      </w:r>
      <w:proofErr w:type="spellStart"/>
      <w:r w:rsidRPr="00700FD1">
        <w:rPr>
          <w:rFonts w:ascii="Times New Roman" w:eastAsia="Calibri" w:hAnsi="Times New Roman" w:cs="Times New Roman"/>
          <w:sz w:val="24"/>
          <w:szCs w:val="24"/>
        </w:rPr>
        <w:t>Гараеву</w:t>
      </w:r>
      <w:proofErr w:type="spellEnd"/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 Н.Х., учителя информатики, назначить </w:t>
      </w:r>
      <w:proofErr w:type="gramStart"/>
      <w:r w:rsidRPr="00700FD1">
        <w:rPr>
          <w:rFonts w:ascii="Times New Roman" w:eastAsia="Calibri" w:hAnsi="Times New Roman" w:cs="Times New Roman"/>
          <w:sz w:val="24"/>
          <w:szCs w:val="24"/>
        </w:rPr>
        <w:t>ответственными</w:t>
      </w:r>
      <w:proofErr w:type="gramEnd"/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 за организацию и сопровождение дистанционного обучения обучающихся.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>2. Мамедовой Э.В.:.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>2.1. Провести методическое совещание с педагогами школы с целью определения модели дистанционного обучения в школе.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2.2.Вести ежедневный </w:t>
      </w:r>
      <w:proofErr w:type="gramStart"/>
      <w:r w:rsidRPr="00700FD1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 своевременностью проведения занятий, оперативностью выставления отметок в электронный журнал, соблюдением норм СанПиН по организации учебного процесса.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700FD1">
        <w:rPr>
          <w:rFonts w:ascii="Times New Roman" w:eastAsia="Calibri" w:hAnsi="Times New Roman" w:cs="Times New Roman"/>
          <w:sz w:val="24"/>
          <w:szCs w:val="24"/>
        </w:rPr>
        <w:t>Гараевой</w:t>
      </w:r>
      <w:proofErr w:type="spellEnd"/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 Н.Х., осуществить техническую поддержку дистанционного обучения.</w:t>
      </w:r>
    </w:p>
    <w:p w:rsidR="00700FD1" w:rsidRPr="00700FD1" w:rsidRDefault="00700FD1" w:rsidP="00700F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>4. Контроль исполнения настоящего приказа оставляю за собой.</w:t>
      </w:r>
    </w:p>
    <w:p w:rsidR="00700FD1" w:rsidRPr="00700FD1" w:rsidRDefault="00700FD1" w:rsidP="00700FD1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0FD1" w:rsidRPr="00700FD1" w:rsidRDefault="00700FD1" w:rsidP="00700FD1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0FD1" w:rsidRPr="00700FD1" w:rsidRDefault="00700FD1" w:rsidP="00700FD1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0FD1" w:rsidRPr="00700FD1" w:rsidRDefault="00700FD1" w:rsidP="00700FD1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0FD1" w:rsidRPr="00700FD1" w:rsidRDefault="00700FD1" w:rsidP="00700FD1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>Директор школы:</w:t>
      </w:r>
      <w:r w:rsidRPr="00700FD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</w:t>
      </w:r>
      <w:proofErr w:type="spellStart"/>
      <w:r w:rsidRPr="00700FD1">
        <w:rPr>
          <w:rFonts w:ascii="Times New Roman" w:eastAsia="Calibri" w:hAnsi="Times New Roman" w:cs="Times New Roman"/>
          <w:sz w:val="24"/>
          <w:szCs w:val="24"/>
        </w:rPr>
        <w:t>Галимзянова</w:t>
      </w:r>
      <w:proofErr w:type="spellEnd"/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 Н.С.</w:t>
      </w:r>
    </w:p>
    <w:p w:rsidR="00700FD1" w:rsidRPr="00700FD1" w:rsidRDefault="00700FD1" w:rsidP="00700FD1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0FD1">
        <w:rPr>
          <w:rFonts w:ascii="Times New Roman" w:eastAsia="Calibri" w:hAnsi="Times New Roman" w:cs="Times New Roman"/>
          <w:sz w:val="24"/>
          <w:szCs w:val="24"/>
        </w:rPr>
        <w:tab/>
      </w:r>
    </w:p>
    <w:p w:rsidR="00700FD1" w:rsidRPr="00700FD1" w:rsidRDefault="00700FD1" w:rsidP="00700F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0FD1">
        <w:rPr>
          <w:rFonts w:ascii="Times New Roman" w:eastAsia="Calibri" w:hAnsi="Times New Roman" w:cs="Times New Roman"/>
          <w:sz w:val="24"/>
          <w:szCs w:val="24"/>
        </w:rPr>
        <w:t xml:space="preserve">     С приказом ознакомле</w:t>
      </w:r>
      <w:proofErr w:type="gramStart"/>
      <w:r w:rsidRPr="00700FD1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700FD1">
        <w:rPr>
          <w:rFonts w:ascii="Times New Roman" w:eastAsia="Calibri" w:hAnsi="Times New Roman" w:cs="Times New Roman"/>
          <w:sz w:val="24"/>
          <w:szCs w:val="24"/>
        </w:rPr>
        <w:t>ы):</w:t>
      </w:r>
    </w:p>
    <w:p w:rsidR="008F6F13" w:rsidRDefault="008F6F13">
      <w:bookmarkStart w:id="0" w:name="_GoBack"/>
      <w:bookmarkEnd w:id="0"/>
    </w:p>
    <w:sectPr w:rsidR="008F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EA"/>
    <w:rsid w:val="00270AEA"/>
    <w:rsid w:val="00700FD1"/>
    <w:rsid w:val="008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2020-04-10T12:37:00Z</dcterms:created>
  <dcterms:modified xsi:type="dcterms:W3CDTF">2020-04-10T12:37:00Z</dcterms:modified>
</cp:coreProperties>
</file>